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FAA280">
      <w:pPr>
        <w:pStyle w:val="5"/>
        <w:jc w:val="center"/>
        <w:rPr>
          <w:i/>
          <w:iCs/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14:paraId="2B8C6D12">
      <w:pPr>
        <w:pStyle w:val="5"/>
        <w:jc w:val="center"/>
        <w:rPr>
          <w:sz w:val="28"/>
          <w:szCs w:val="28"/>
        </w:rPr>
      </w:pPr>
      <w:r>
        <w:rPr>
          <w:sz w:val="28"/>
          <w:szCs w:val="28"/>
        </w:rPr>
        <w:t>РЕЧИЦКАЯ СЕЛЬСКАЯ АДМИНИСТРАЦИЯ</w:t>
      </w:r>
    </w:p>
    <w:p w14:paraId="32667860">
      <w:pPr>
        <w:pStyle w:val="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ПОЧЕПСКОГО РАЙОНА БРЯНСКОЙ ОБЛАСТИ </w:t>
      </w:r>
    </w:p>
    <w:p w14:paraId="3CE923F7">
      <w:pPr>
        <w:jc w:val="center"/>
        <w:rPr>
          <w:sz w:val="28"/>
          <w:szCs w:val="28"/>
        </w:rPr>
      </w:pPr>
    </w:p>
    <w:p w14:paraId="69FF8A7E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Е Н И Е</w:t>
      </w:r>
    </w:p>
    <w:p w14:paraId="2D18748F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14:paraId="69E75375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от 25.07.2024 № 41</w:t>
      </w:r>
    </w:p>
    <w:p w14:paraId="2070E2EB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 w14:paraId="6F37E2B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14:paraId="109D279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изменении адреса </w:t>
      </w:r>
    </w:p>
    <w:p w14:paraId="39AE0D7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многоквартирного дома </w:t>
      </w:r>
    </w:p>
    <w:p w14:paraId="09CE5E34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1265515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Руководствуясь п. 21 ч. 1 ст. 14 Федерального закона от 06.10.2003 № 131-ФЗ «Об общих принципах организации местного самоуправления                       в Российской Федерации», п. 3 ст. 5 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и упорядочения адресного хозяйства, Речицкая сельская администрация Почепского района Брянской области</w:t>
      </w:r>
    </w:p>
    <w:p w14:paraId="454D20D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003D66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14:paraId="2E7E3BF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14:paraId="7D10EAAA">
      <w:pPr>
        <w:shd w:val="clear" w:color="auto" w:fill="FFFFFF"/>
        <w:autoSpaceDE w:val="0"/>
        <w:autoSpaceDN w:val="0"/>
        <w:adjustRightInd w:val="0"/>
        <w:ind w:firstLine="708"/>
        <w:jc w:val="left"/>
        <w:rPr>
          <w:sz w:val="28"/>
          <w:szCs w:val="28"/>
        </w:rPr>
      </w:pPr>
      <w:r>
        <w:rPr>
          <w:sz w:val="28"/>
          <w:szCs w:val="28"/>
        </w:rPr>
        <w:t>1. Изменить адрес многоквартирного дома с кадастровым номером 32:20:0370701:398 (уникальный номер в ГАР (ID FIAS) a9e3ba99-b3ad-497d-873e-a4967e777cd2): Российская Федерация, Брянская область, муниципальный район Почепский, сельское поселение Речицкое, деревня Верхняя Злобинка, улица Северная, дом 6, на: Российская</w:t>
      </w:r>
      <w:r>
        <w:rPr>
          <w:rFonts w:hint="default"/>
          <w:sz w:val="28"/>
          <w:szCs w:val="28"/>
          <w:lang w:val="ru-RU"/>
        </w:rPr>
        <w:t xml:space="preserve">  </w:t>
      </w:r>
      <w:r>
        <w:rPr>
          <w:sz w:val="28"/>
          <w:szCs w:val="28"/>
        </w:rPr>
        <w:t>Федерация</w:t>
      </w:r>
      <w:r>
        <w:rPr>
          <w:rFonts w:hint="default"/>
          <w:sz w:val="28"/>
          <w:szCs w:val="28"/>
          <w:lang w:val="ru-RU"/>
        </w:rPr>
        <w:t xml:space="preserve">, </w:t>
      </w:r>
      <w:bookmarkStart w:id="0" w:name="_GoBack"/>
      <w:bookmarkEnd w:id="0"/>
      <w:r>
        <w:rPr>
          <w:sz w:val="28"/>
          <w:szCs w:val="28"/>
        </w:rPr>
        <w:t>Брянская область, муниципальный район Почепский, сельское поселение Речицкое, деревня Верхняя Злобинка, улица Северная, дом 6, по причине ошибочного внесения кадастрового номера здания, являющегося объектом адресации.</w:t>
      </w:r>
    </w:p>
    <w:p w14:paraId="23C59C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разместить в Федеральной информационной адресной системе.</w:t>
      </w:r>
    </w:p>
    <w:p w14:paraId="2BBC0129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2353945</wp:posOffset>
            </wp:positionH>
            <wp:positionV relativeFrom="paragraph">
              <wp:posOffset>57785</wp:posOffset>
            </wp:positionV>
            <wp:extent cx="1809750" cy="1553210"/>
            <wp:effectExtent l="0" t="0" r="0" b="889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553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073F1CF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D9015A3">
      <w:pPr>
        <w:rPr>
          <w:sz w:val="28"/>
          <w:szCs w:val="28"/>
        </w:rPr>
      </w:pPr>
    </w:p>
    <w:p w14:paraId="59D944F9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Речицкого</w:t>
      </w:r>
    </w:p>
    <w:p w14:paraId="3B62A05C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</w:t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7990840</wp:posOffset>
            </wp:positionV>
            <wp:extent cx="1809750" cy="1553210"/>
            <wp:effectExtent l="0" t="0" r="0" b="889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55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7990840</wp:posOffset>
            </wp:positionV>
            <wp:extent cx="1809750" cy="1553210"/>
            <wp:effectExtent l="0" t="0" r="0" b="889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55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                Н.Н.Шипулина</w:t>
      </w:r>
    </w:p>
    <w:p w14:paraId="7F79D6F7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8F0"/>
    <w:rsid w:val="000B3D3B"/>
    <w:rsid w:val="00114FA3"/>
    <w:rsid w:val="00363DC5"/>
    <w:rsid w:val="00402BAC"/>
    <w:rsid w:val="004658F0"/>
    <w:rsid w:val="005952C6"/>
    <w:rsid w:val="006D7D0D"/>
    <w:rsid w:val="0073404A"/>
    <w:rsid w:val="008C1BF2"/>
    <w:rsid w:val="00925C57"/>
    <w:rsid w:val="00A21C63"/>
    <w:rsid w:val="00A4611A"/>
    <w:rsid w:val="00C37728"/>
    <w:rsid w:val="00C67836"/>
    <w:rsid w:val="00E574C8"/>
    <w:rsid w:val="0DA246BB"/>
    <w:rsid w:val="3B572A66"/>
    <w:rsid w:val="6F6B6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jc w:val="both"/>
    </w:pPr>
    <w:rPr>
      <w:i/>
      <w:sz w:val="32"/>
      <w:szCs w:val="20"/>
    </w:rPr>
  </w:style>
  <w:style w:type="paragraph" w:styleId="5">
    <w:name w:val="No Spacing"/>
    <w:qFormat/>
    <w:uiPriority w:val="1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1</Pages>
  <Words>200</Words>
  <Characters>1442</Characters>
  <Lines>12</Lines>
  <Paragraphs>3</Paragraphs>
  <TotalTime>0</TotalTime>
  <ScaleCrop>false</ScaleCrop>
  <LinksUpToDate>false</LinksUpToDate>
  <CharactersWithSpaces>1727</CharactersWithSpaces>
  <Application>WPS Office_12.2.0.17153_F1E327BC-269C-435d-A152-05C5408002CA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2024-07-11T07:40:00Z</dcterms:created>
  <dc:creator>Пользователь</dc:creator>
  <cp:lastModifiedBy>007</cp:lastModifiedBy>
  <cp:lastPrinted>2024-07-29T10:43:00Z</cp:lastPrinted>
  <dcterms:modified xsi:type="dcterms:W3CDTF">2024-07-31T07:01:10Z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1049-12.2.0.17153</vt:lpwstr>
  </property>
  <property fmtid="{D5CDD505-2E9C-101B-9397-08002B2CF9AE}" pid="3" name="ICV">
    <vt:lpwstr>56F392ECB4654700B549352726A12A1B_12</vt:lpwstr>
  </property>
</Properties>
</file>